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国家能源局贵州监管办公室2020年度</w:t>
      </w:r>
    </w:p>
    <w:p>
      <w:pPr>
        <w:widowControl/>
        <w:shd w:val="clear" w:color="auto" w:fill="FFFFFF"/>
        <w:adjustRightInd w:val="0"/>
        <w:snapToGrid w:val="0"/>
        <w:jc w:val="center"/>
        <w:outlineLvl w:val="0"/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拟录用公务员公示公告</w:t>
      </w: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经中央机关及其直属机构2020年度考试录用公务员工作程序，确定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陈万涛</w:t>
      </w:r>
      <w:r>
        <w:rPr>
          <w:rFonts w:ascii="Times New Roman" w:hAnsi="Times New Roman" w:eastAsia="仿宋_GB2312" w:cs="Times New Roman"/>
          <w:sz w:val="32"/>
          <w:szCs w:val="32"/>
        </w:rPr>
        <w:t>同志为国家能源局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贵州监管办公室</w:t>
      </w:r>
      <w:r>
        <w:rPr>
          <w:rFonts w:ascii="Times New Roman" w:hAnsi="Times New Roman" w:eastAsia="仿宋_GB2312" w:cs="Times New Roman"/>
          <w:sz w:val="32"/>
          <w:szCs w:val="32"/>
        </w:rPr>
        <w:t>拟录用公务员（名单附后），现按规定进行公示，公示期为5个工作日。公示期间，如对拟录用人员有异议，请向国家能源局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贵州监管办公室</w:t>
      </w:r>
      <w:r>
        <w:rPr>
          <w:rFonts w:ascii="Times New Roman" w:hAnsi="Times New Roman" w:eastAsia="仿宋_GB2312" w:cs="Times New Roman"/>
          <w:sz w:val="32"/>
          <w:szCs w:val="32"/>
        </w:rPr>
        <w:t>反映。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公示时间：2020年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ascii="Times New Roman" w:hAnsi="Times New Roman" w:eastAsia="仿宋_GB2312" w:cs="Times New Roman"/>
          <w:sz w:val="32"/>
          <w:szCs w:val="32"/>
        </w:rPr>
        <w:t>日至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日（5个工作日）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监督电话：</w:t>
      </w:r>
      <w:r>
        <w:rPr>
          <w:rFonts w:ascii="Times New Roman" w:hAnsi="Times New Roman" w:eastAsia="仿宋_GB2312" w:cs="Times New Roman"/>
          <w:sz w:val="32"/>
          <w:szCs w:val="32"/>
        </w:rPr>
        <w:t>0851-85593196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联系地址：贵州省贵阳市南明区观水路</w:t>
      </w:r>
      <w:r>
        <w:rPr>
          <w:rFonts w:ascii="Times New Roman" w:hAnsi="Times New Roman" w:eastAsia="仿宋_GB2312" w:cs="Times New Roman"/>
          <w:sz w:val="32"/>
          <w:szCs w:val="32"/>
        </w:rPr>
        <w:t>112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号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邮政编码：</w:t>
      </w:r>
      <w:r>
        <w:rPr>
          <w:rFonts w:ascii="Times New Roman" w:hAnsi="Times New Roman" w:eastAsia="仿宋_GB2312" w:cs="Times New Roman"/>
          <w:sz w:val="32"/>
          <w:szCs w:val="32"/>
        </w:rPr>
        <w:t>550002</w:t>
      </w:r>
    </w:p>
    <w:p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9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="0" w:leftChars="0" w:firstLine="4198" w:firstLineChars="1312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国家能源局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贵州监管办公室</w:t>
      </w:r>
    </w:p>
    <w:p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left="0" w:leftChars="0" w:firstLine="4838" w:firstLineChars="1512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2020年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pStyle w:val="4"/>
        <w:shd w:val="clear" w:color="auto" w:fill="FFFFFF"/>
        <w:adjustRightInd w:val="0"/>
        <w:snapToGrid w:val="0"/>
        <w:spacing w:before="0" w:beforeAutospacing="0" w:after="0" w:afterAutospacing="0" w:line="360" w:lineRule="auto"/>
        <w:ind w:firstLine="4489" w:firstLineChars="1403"/>
        <w:rPr>
          <w:rFonts w:ascii="Times New Roman" w:hAnsi="Times New Roman" w:eastAsia="仿宋_GB2312" w:cs="Times New Roman"/>
          <w:color w:val="333333"/>
          <w:sz w:val="32"/>
          <w:szCs w:val="32"/>
        </w:rPr>
      </w:pPr>
    </w:p>
    <w:p>
      <w:pPr>
        <w:widowControl/>
        <w:shd w:val="clear" w:color="auto" w:fill="FFFFFF"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  <w:t>国家能源局贵州监管办公室2020年度拟录用公务员名单</w:t>
      </w:r>
    </w:p>
    <w:tbl>
      <w:tblPr>
        <w:tblStyle w:val="5"/>
        <w:tblW w:w="9510" w:type="dxa"/>
        <w:jc w:val="center"/>
        <w:tblCellSpacing w:w="15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5"/>
        <w:gridCol w:w="783"/>
        <w:gridCol w:w="1225"/>
        <w:gridCol w:w="1110"/>
        <w:gridCol w:w="1572"/>
        <w:gridCol w:w="2471"/>
        <w:gridCol w:w="824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7" w:hRule="atLeast"/>
          <w:tblCellSpacing w:w="15" w:type="dxa"/>
          <w:jc w:val="center"/>
        </w:trPr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拟录用职位</w:t>
            </w:r>
          </w:p>
        </w:tc>
        <w:tc>
          <w:tcPr>
            <w:tcW w:w="7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119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学历</w:t>
            </w:r>
          </w:p>
        </w:tc>
        <w:tc>
          <w:tcPr>
            <w:tcW w:w="15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4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7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  <w:tblCellSpacing w:w="15" w:type="dxa"/>
          <w:jc w:val="center"/>
        </w:trPr>
        <w:tc>
          <w:tcPr>
            <w:tcW w:w="1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市场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highlight w:val="none"/>
              </w:rPr>
              <w:t>监管处一级主任科员及以下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陈万涛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大学</w:t>
            </w:r>
          </w:p>
        </w:tc>
        <w:tc>
          <w:tcPr>
            <w:tcW w:w="15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中国矿业大学</w:t>
            </w:r>
          </w:p>
        </w:tc>
        <w:tc>
          <w:tcPr>
            <w:tcW w:w="24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both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2017年7月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2018年8月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中核核电运行管理有限公司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运行巡检员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both"/>
              <w:textAlignment w:val="center"/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2018年8月至今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</w:rPr>
              <w:t>贵阳创新驱动发展战略研究院</w:t>
            </w:r>
            <w:r>
              <w:rPr>
                <w:rFonts w:hint="eastAsia" w:ascii="Times New Roman" w:hAnsi="Times New Roman" w:eastAsia="仿宋_GB2312" w:cs="Times New Roman"/>
                <w:kern w:val="0"/>
                <w:sz w:val="18"/>
                <w:szCs w:val="18"/>
                <w:lang w:eastAsia="zh-CN"/>
              </w:rPr>
              <w:t>研究助理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NTM3NGJmNjc4YTVhMDEyNDkwZTU3ZWNmY2RiMGEifQ=="/>
  </w:docVars>
  <w:rsids>
    <w:rsidRoot w:val="002740F0"/>
    <w:rsid w:val="00002010"/>
    <w:rsid w:val="00025E21"/>
    <w:rsid w:val="00026D3E"/>
    <w:rsid w:val="0003103D"/>
    <w:rsid w:val="0003198C"/>
    <w:rsid w:val="00034915"/>
    <w:rsid w:val="00046485"/>
    <w:rsid w:val="000468BC"/>
    <w:rsid w:val="0005489B"/>
    <w:rsid w:val="00062622"/>
    <w:rsid w:val="0007017F"/>
    <w:rsid w:val="000708A7"/>
    <w:rsid w:val="00075561"/>
    <w:rsid w:val="0008236E"/>
    <w:rsid w:val="00082E7A"/>
    <w:rsid w:val="000858E2"/>
    <w:rsid w:val="0009360F"/>
    <w:rsid w:val="0009438E"/>
    <w:rsid w:val="000A0260"/>
    <w:rsid w:val="000A31A0"/>
    <w:rsid w:val="000A4092"/>
    <w:rsid w:val="000A4843"/>
    <w:rsid w:val="000B67FC"/>
    <w:rsid w:val="000C1413"/>
    <w:rsid w:val="000C1724"/>
    <w:rsid w:val="000C3645"/>
    <w:rsid w:val="000C5729"/>
    <w:rsid w:val="000D39AD"/>
    <w:rsid w:val="000D7561"/>
    <w:rsid w:val="000E29F8"/>
    <w:rsid w:val="000E4E00"/>
    <w:rsid w:val="000F1F35"/>
    <w:rsid w:val="00112456"/>
    <w:rsid w:val="001135C3"/>
    <w:rsid w:val="00120549"/>
    <w:rsid w:val="00126303"/>
    <w:rsid w:val="0013792A"/>
    <w:rsid w:val="0014794A"/>
    <w:rsid w:val="00151860"/>
    <w:rsid w:val="00152F8C"/>
    <w:rsid w:val="0016109A"/>
    <w:rsid w:val="00162034"/>
    <w:rsid w:val="00162FE3"/>
    <w:rsid w:val="0016303F"/>
    <w:rsid w:val="00163213"/>
    <w:rsid w:val="001757C2"/>
    <w:rsid w:val="00181F97"/>
    <w:rsid w:val="00191CF0"/>
    <w:rsid w:val="001964A2"/>
    <w:rsid w:val="001A62D4"/>
    <w:rsid w:val="001B2853"/>
    <w:rsid w:val="001B537D"/>
    <w:rsid w:val="001C1FF4"/>
    <w:rsid w:val="001C3C9E"/>
    <w:rsid w:val="001C65F1"/>
    <w:rsid w:val="001C6ACC"/>
    <w:rsid w:val="001C7737"/>
    <w:rsid w:val="001D267A"/>
    <w:rsid w:val="001D38A7"/>
    <w:rsid w:val="001D53C6"/>
    <w:rsid w:val="001D584C"/>
    <w:rsid w:val="001D6BD3"/>
    <w:rsid w:val="001E3902"/>
    <w:rsid w:val="001E57C2"/>
    <w:rsid w:val="001E6354"/>
    <w:rsid w:val="001F1E28"/>
    <w:rsid w:val="001F5067"/>
    <w:rsid w:val="001F685A"/>
    <w:rsid w:val="00203AEF"/>
    <w:rsid w:val="0020448A"/>
    <w:rsid w:val="0020792B"/>
    <w:rsid w:val="002107CD"/>
    <w:rsid w:val="002160F4"/>
    <w:rsid w:val="0021645E"/>
    <w:rsid w:val="002209C4"/>
    <w:rsid w:val="00225111"/>
    <w:rsid w:val="00237537"/>
    <w:rsid w:val="002426A3"/>
    <w:rsid w:val="00246B2F"/>
    <w:rsid w:val="00247D64"/>
    <w:rsid w:val="002523FB"/>
    <w:rsid w:val="002562AA"/>
    <w:rsid w:val="00256FEC"/>
    <w:rsid w:val="00257D85"/>
    <w:rsid w:val="00262400"/>
    <w:rsid w:val="00270ECD"/>
    <w:rsid w:val="002726A9"/>
    <w:rsid w:val="00272BFF"/>
    <w:rsid w:val="002740C6"/>
    <w:rsid w:val="002740F0"/>
    <w:rsid w:val="00274EFB"/>
    <w:rsid w:val="00275E5B"/>
    <w:rsid w:val="002761DB"/>
    <w:rsid w:val="00293EE9"/>
    <w:rsid w:val="0029590A"/>
    <w:rsid w:val="002A1F88"/>
    <w:rsid w:val="002A551C"/>
    <w:rsid w:val="002B7789"/>
    <w:rsid w:val="002C308A"/>
    <w:rsid w:val="002C3A0E"/>
    <w:rsid w:val="002C55AC"/>
    <w:rsid w:val="002C5A22"/>
    <w:rsid w:val="002D507F"/>
    <w:rsid w:val="002E381F"/>
    <w:rsid w:val="002E5634"/>
    <w:rsid w:val="003000C6"/>
    <w:rsid w:val="00303F07"/>
    <w:rsid w:val="00304141"/>
    <w:rsid w:val="00304F9C"/>
    <w:rsid w:val="003054A2"/>
    <w:rsid w:val="0030562C"/>
    <w:rsid w:val="00313A7D"/>
    <w:rsid w:val="00316E2E"/>
    <w:rsid w:val="00317C12"/>
    <w:rsid w:val="0032166A"/>
    <w:rsid w:val="00321EA3"/>
    <w:rsid w:val="00333280"/>
    <w:rsid w:val="00333805"/>
    <w:rsid w:val="00336E45"/>
    <w:rsid w:val="00337731"/>
    <w:rsid w:val="00337A55"/>
    <w:rsid w:val="00340B5B"/>
    <w:rsid w:val="003511F7"/>
    <w:rsid w:val="00356CE9"/>
    <w:rsid w:val="00360E64"/>
    <w:rsid w:val="00364D63"/>
    <w:rsid w:val="00364F85"/>
    <w:rsid w:val="0037055F"/>
    <w:rsid w:val="00374862"/>
    <w:rsid w:val="00374A0A"/>
    <w:rsid w:val="00377E60"/>
    <w:rsid w:val="00381352"/>
    <w:rsid w:val="00381792"/>
    <w:rsid w:val="00384088"/>
    <w:rsid w:val="003845C6"/>
    <w:rsid w:val="00386CD3"/>
    <w:rsid w:val="0039036B"/>
    <w:rsid w:val="003A53F4"/>
    <w:rsid w:val="003B2872"/>
    <w:rsid w:val="003C50A0"/>
    <w:rsid w:val="003D449D"/>
    <w:rsid w:val="003E0DE3"/>
    <w:rsid w:val="003E7BD6"/>
    <w:rsid w:val="003F2625"/>
    <w:rsid w:val="004010B6"/>
    <w:rsid w:val="0040195B"/>
    <w:rsid w:val="00401AC5"/>
    <w:rsid w:val="00401DDB"/>
    <w:rsid w:val="00407532"/>
    <w:rsid w:val="004148D1"/>
    <w:rsid w:val="00422A69"/>
    <w:rsid w:val="0042572A"/>
    <w:rsid w:val="00425C90"/>
    <w:rsid w:val="00427FD5"/>
    <w:rsid w:val="00440FFE"/>
    <w:rsid w:val="0044556E"/>
    <w:rsid w:val="00446726"/>
    <w:rsid w:val="00447B3B"/>
    <w:rsid w:val="00460F1A"/>
    <w:rsid w:val="00464D0B"/>
    <w:rsid w:val="00466A46"/>
    <w:rsid w:val="00471933"/>
    <w:rsid w:val="00473237"/>
    <w:rsid w:val="0047448B"/>
    <w:rsid w:val="004767A6"/>
    <w:rsid w:val="004826F9"/>
    <w:rsid w:val="00483F5F"/>
    <w:rsid w:val="00484F41"/>
    <w:rsid w:val="00486800"/>
    <w:rsid w:val="00494C3D"/>
    <w:rsid w:val="004A3407"/>
    <w:rsid w:val="004A6B0C"/>
    <w:rsid w:val="004C2D7D"/>
    <w:rsid w:val="004C3D0A"/>
    <w:rsid w:val="004C61CF"/>
    <w:rsid w:val="004D3848"/>
    <w:rsid w:val="004D3F11"/>
    <w:rsid w:val="004D4567"/>
    <w:rsid w:val="004D4FD0"/>
    <w:rsid w:val="004E00C5"/>
    <w:rsid w:val="004E055C"/>
    <w:rsid w:val="004E44AF"/>
    <w:rsid w:val="004E5D56"/>
    <w:rsid w:val="004F39E3"/>
    <w:rsid w:val="005024E6"/>
    <w:rsid w:val="00507A06"/>
    <w:rsid w:val="005102FA"/>
    <w:rsid w:val="0051080D"/>
    <w:rsid w:val="00512131"/>
    <w:rsid w:val="00517062"/>
    <w:rsid w:val="00523399"/>
    <w:rsid w:val="00526AE5"/>
    <w:rsid w:val="00534458"/>
    <w:rsid w:val="0054547D"/>
    <w:rsid w:val="0055679E"/>
    <w:rsid w:val="00560983"/>
    <w:rsid w:val="00561284"/>
    <w:rsid w:val="00561C16"/>
    <w:rsid w:val="00561C84"/>
    <w:rsid w:val="005711B7"/>
    <w:rsid w:val="00577636"/>
    <w:rsid w:val="005A35E8"/>
    <w:rsid w:val="005B12A8"/>
    <w:rsid w:val="005B383B"/>
    <w:rsid w:val="005B3F5A"/>
    <w:rsid w:val="005B58F4"/>
    <w:rsid w:val="005C299C"/>
    <w:rsid w:val="005E3B1A"/>
    <w:rsid w:val="005F6C5E"/>
    <w:rsid w:val="005F71BB"/>
    <w:rsid w:val="005F7E88"/>
    <w:rsid w:val="00600AC1"/>
    <w:rsid w:val="00602204"/>
    <w:rsid w:val="006052A0"/>
    <w:rsid w:val="00607DBB"/>
    <w:rsid w:val="006164A0"/>
    <w:rsid w:val="00620FE1"/>
    <w:rsid w:val="00624928"/>
    <w:rsid w:val="00624F81"/>
    <w:rsid w:val="006259D6"/>
    <w:rsid w:val="006320FD"/>
    <w:rsid w:val="006369E2"/>
    <w:rsid w:val="006425FC"/>
    <w:rsid w:val="006429CC"/>
    <w:rsid w:val="00644EC0"/>
    <w:rsid w:val="00653A8F"/>
    <w:rsid w:val="006551D5"/>
    <w:rsid w:val="00657753"/>
    <w:rsid w:val="00661D93"/>
    <w:rsid w:val="006659E2"/>
    <w:rsid w:val="006666F8"/>
    <w:rsid w:val="00671629"/>
    <w:rsid w:val="00675044"/>
    <w:rsid w:val="006772A7"/>
    <w:rsid w:val="00680858"/>
    <w:rsid w:val="00685D31"/>
    <w:rsid w:val="006902BB"/>
    <w:rsid w:val="00692967"/>
    <w:rsid w:val="00696532"/>
    <w:rsid w:val="006A358C"/>
    <w:rsid w:val="006A52AE"/>
    <w:rsid w:val="006A7362"/>
    <w:rsid w:val="006B03E3"/>
    <w:rsid w:val="006B28B9"/>
    <w:rsid w:val="006B2BD3"/>
    <w:rsid w:val="006B38F9"/>
    <w:rsid w:val="006B470F"/>
    <w:rsid w:val="006B6064"/>
    <w:rsid w:val="006D6F6C"/>
    <w:rsid w:val="006E077F"/>
    <w:rsid w:val="006E0BC3"/>
    <w:rsid w:val="006F084E"/>
    <w:rsid w:val="006F2E37"/>
    <w:rsid w:val="007065B7"/>
    <w:rsid w:val="007070B0"/>
    <w:rsid w:val="00712916"/>
    <w:rsid w:val="007175A1"/>
    <w:rsid w:val="007233A2"/>
    <w:rsid w:val="00723651"/>
    <w:rsid w:val="00725A06"/>
    <w:rsid w:val="00726678"/>
    <w:rsid w:val="007277D7"/>
    <w:rsid w:val="007279EB"/>
    <w:rsid w:val="00735174"/>
    <w:rsid w:val="0074730A"/>
    <w:rsid w:val="0075022A"/>
    <w:rsid w:val="0075450F"/>
    <w:rsid w:val="00755751"/>
    <w:rsid w:val="0075667A"/>
    <w:rsid w:val="00756D5B"/>
    <w:rsid w:val="00761D71"/>
    <w:rsid w:val="00762E6A"/>
    <w:rsid w:val="007643E5"/>
    <w:rsid w:val="00764EE7"/>
    <w:rsid w:val="007659F9"/>
    <w:rsid w:val="00781A26"/>
    <w:rsid w:val="00790435"/>
    <w:rsid w:val="00790BDD"/>
    <w:rsid w:val="00794D24"/>
    <w:rsid w:val="00796CA8"/>
    <w:rsid w:val="007B36DB"/>
    <w:rsid w:val="007C261E"/>
    <w:rsid w:val="007C2E5B"/>
    <w:rsid w:val="007C5977"/>
    <w:rsid w:val="007C7C25"/>
    <w:rsid w:val="007D0AAD"/>
    <w:rsid w:val="007D7BAF"/>
    <w:rsid w:val="007E0C69"/>
    <w:rsid w:val="007E3F26"/>
    <w:rsid w:val="007E79EA"/>
    <w:rsid w:val="007E7D8E"/>
    <w:rsid w:val="007F1F56"/>
    <w:rsid w:val="007F2AF0"/>
    <w:rsid w:val="007F4776"/>
    <w:rsid w:val="007F7089"/>
    <w:rsid w:val="00804CBD"/>
    <w:rsid w:val="00804F8D"/>
    <w:rsid w:val="008051F5"/>
    <w:rsid w:val="008079AE"/>
    <w:rsid w:val="008173B3"/>
    <w:rsid w:val="0081748B"/>
    <w:rsid w:val="00824CAB"/>
    <w:rsid w:val="00831A16"/>
    <w:rsid w:val="00833E40"/>
    <w:rsid w:val="008351E7"/>
    <w:rsid w:val="008404EB"/>
    <w:rsid w:val="00841133"/>
    <w:rsid w:val="00843B5A"/>
    <w:rsid w:val="00853F83"/>
    <w:rsid w:val="00857E23"/>
    <w:rsid w:val="00862825"/>
    <w:rsid w:val="00867049"/>
    <w:rsid w:val="008744BB"/>
    <w:rsid w:val="0089186A"/>
    <w:rsid w:val="0089356B"/>
    <w:rsid w:val="008A5A1C"/>
    <w:rsid w:val="008A60DB"/>
    <w:rsid w:val="008A75C5"/>
    <w:rsid w:val="008B1713"/>
    <w:rsid w:val="008B42F5"/>
    <w:rsid w:val="008C6536"/>
    <w:rsid w:val="008D1852"/>
    <w:rsid w:val="008D2D91"/>
    <w:rsid w:val="008D2EA4"/>
    <w:rsid w:val="008E0958"/>
    <w:rsid w:val="008E1C79"/>
    <w:rsid w:val="008F2F7D"/>
    <w:rsid w:val="008F5093"/>
    <w:rsid w:val="00900448"/>
    <w:rsid w:val="00903035"/>
    <w:rsid w:val="00920EBB"/>
    <w:rsid w:val="00931708"/>
    <w:rsid w:val="00932350"/>
    <w:rsid w:val="009438BC"/>
    <w:rsid w:val="00945D92"/>
    <w:rsid w:val="00960E82"/>
    <w:rsid w:val="0096174D"/>
    <w:rsid w:val="0096358F"/>
    <w:rsid w:val="009644D3"/>
    <w:rsid w:val="0097147A"/>
    <w:rsid w:val="0097495B"/>
    <w:rsid w:val="00976220"/>
    <w:rsid w:val="0098178D"/>
    <w:rsid w:val="009867A9"/>
    <w:rsid w:val="00993283"/>
    <w:rsid w:val="009A76F8"/>
    <w:rsid w:val="009B1239"/>
    <w:rsid w:val="009D1954"/>
    <w:rsid w:val="009E0373"/>
    <w:rsid w:val="009E155C"/>
    <w:rsid w:val="009F3C13"/>
    <w:rsid w:val="00A01989"/>
    <w:rsid w:val="00A056F4"/>
    <w:rsid w:val="00A168A2"/>
    <w:rsid w:val="00A1750B"/>
    <w:rsid w:val="00A17948"/>
    <w:rsid w:val="00A20609"/>
    <w:rsid w:val="00A325A8"/>
    <w:rsid w:val="00A32FAA"/>
    <w:rsid w:val="00A36CB7"/>
    <w:rsid w:val="00A42C72"/>
    <w:rsid w:val="00A47CDB"/>
    <w:rsid w:val="00A54258"/>
    <w:rsid w:val="00A604A8"/>
    <w:rsid w:val="00A6460E"/>
    <w:rsid w:val="00A6721C"/>
    <w:rsid w:val="00A7358A"/>
    <w:rsid w:val="00A76F55"/>
    <w:rsid w:val="00A837C9"/>
    <w:rsid w:val="00A97B0B"/>
    <w:rsid w:val="00AA04C0"/>
    <w:rsid w:val="00AA51B0"/>
    <w:rsid w:val="00AA5251"/>
    <w:rsid w:val="00AA5E53"/>
    <w:rsid w:val="00AB5F88"/>
    <w:rsid w:val="00AC6F5F"/>
    <w:rsid w:val="00AD28DD"/>
    <w:rsid w:val="00AE1A9E"/>
    <w:rsid w:val="00AE5587"/>
    <w:rsid w:val="00AF0F12"/>
    <w:rsid w:val="00AF619D"/>
    <w:rsid w:val="00AF7669"/>
    <w:rsid w:val="00B02448"/>
    <w:rsid w:val="00B0457D"/>
    <w:rsid w:val="00B12A90"/>
    <w:rsid w:val="00B13604"/>
    <w:rsid w:val="00B14892"/>
    <w:rsid w:val="00B14A03"/>
    <w:rsid w:val="00B14D54"/>
    <w:rsid w:val="00B260D3"/>
    <w:rsid w:val="00B33885"/>
    <w:rsid w:val="00B34B0B"/>
    <w:rsid w:val="00B369E1"/>
    <w:rsid w:val="00B3719C"/>
    <w:rsid w:val="00B44B52"/>
    <w:rsid w:val="00B46CBB"/>
    <w:rsid w:val="00B5507D"/>
    <w:rsid w:val="00B55777"/>
    <w:rsid w:val="00B56EB0"/>
    <w:rsid w:val="00B57A56"/>
    <w:rsid w:val="00B601C1"/>
    <w:rsid w:val="00B64585"/>
    <w:rsid w:val="00B67DF5"/>
    <w:rsid w:val="00B769FD"/>
    <w:rsid w:val="00B77192"/>
    <w:rsid w:val="00B82342"/>
    <w:rsid w:val="00B82AC0"/>
    <w:rsid w:val="00B83832"/>
    <w:rsid w:val="00B90CE7"/>
    <w:rsid w:val="00B92341"/>
    <w:rsid w:val="00B934EA"/>
    <w:rsid w:val="00B961A4"/>
    <w:rsid w:val="00BA00B1"/>
    <w:rsid w:val="00BA10E6"/>
    <w:rsid w:val="00BA30E3"/>
    <w:rsid w:val="00BA5314"/>
    <w:rsid w:val="00BA7CD7"/>
    <w:rsid w:val="00BB5628"/>
    <w:rsid w:val="00BB65FB"/>
    <w:rsid w:val="00BB7B1E"/>
    <w:rsid w:val="00BB7F56"/>
    <w:rsid w:val="00BC3305"/>
    <w:rsid w:val="00BD0135"/>
    <w:rsid w:val="00BD31D3"/>
    <w:rsid w:val="00BD40FC"/>
    <w:rsid w:val="00BD67BF"/>
    <w:rsid w:val="00BE5315"/>
    <w:rsid w:val="00BE539D"/>
    <w:rsid w:val="00BE5506"/>
    <w:rsid w:val="00BE65CA"/>
    <w:rsid w:val="00C04A89"/>
    <w:rsid w:val="00C20042"/>
    <w:rsid w:val="00C30ABB"/>
    <w:rsid w:val="00C3531E"/>
    <w:rsid w:val="00C374F9"/>
    <w:rsid w:val="00C44F2F"/>
    <w:rsid w:val="00C5155D"/>
    <w:rsid w:val="00C54D7C"/>
    <w:rsid w:val="00C67E93"/>
    <w:rsid w:val="00C7044F"/>
    <w:rsid w:val="00C722ED"/>
    <w:rsid w:val="00C97F16"/>
    <w:rsid w:val="00CA0BE3"/>
    <w:rsid w:val="00CA1C80"/>
    <w:rsid w:val="00CA27C0"/>
    <w:rsid w:val="00CA3DBE"/>
    <w:rsid w:val="00CB050E"/>
    <w:rsid w:val="00CB6560"/>
    <w:rsid w:val="00CC0CDF"/>
    <w:rsid w:val="00CD2760"/>
    <w:rsid w:val="00CD6327"/>
    <w:rsid w:val="00CD78F8"/>
    <w:rsid w:val="00CE4A8F"/>
    <w:rsid w:val="00CE538A"/>
    <w:rsid w:val="00CF4560"/>
    <w:rsid w:val="00CF5052"/>
    <w:rsid w:val="00CF524F"/>
    <w:rsid w:val="00D00F45"/>
    <w:rsid w:val="00D045EB"/>
    <w:rsid w:val="00D04BB3"/>
    <w:rsid w:val="00D06049"/>
    <w:rsid w:val="00D128C2"/>
    <w:rsid w:val="00D23982"/>
    <w:rsid w:val="00D23EB7"/>
    <w:rsid w:val="00D27F87"/>
    <w:rsid w:val="00D30DEE"/>
    <w:rsid w:val="00D332AA"/>
    <w:rsid w:val="00D350FD"/>
    <w:rsid w:val="00D41E45"/>
    <w:rsid w:val="00D447A5"/>
    <w:rsid w:val="00D53DF3"/>
    <w:rsid w:val="00D5476A"/>
    <w:rsid w:val="00D550E0"/>
    <w:rsid w:val="00D609CA"/>
    <w:rsid w:val="00D64B93"/>
    <w:rsid w:val="00D763A2"/>
    <w:rsid w:val="00D7655B"/>
    <w:rsid w:val="00D8502E"/>
    <w:rsid w:val="00D878FE"/>
    <w:rsid w:val="00D93D42"/>
    <w:rsid w:val="00DA4E3F"/>
    <w:rsid w:val="00DB0B64"/>
    <w:rsid w:val="00DB32F1"/>
    <w:rsid w:val="00DB707B"/>
    <w:rsid w:val="00DB7768"/>
    <w:rsid w:val="00DC2744"/>
    <w:rsid w:val="00DC7EF5"/>
    <w:rsid w:val="00DD3CB0"/>
    <w:rsid w:val="00DD4C09"/>
    <w:rsid w:val="00DD634B"/>
    <w:rsid w:val="00DD6554"/>
    <w:rsid w:val="00DD72C0"/>
    <w:rsid w:val="00DD742A"/>
    <w:rsid w:val="00DE2A3D"/>
    <w:rsid w:val="00DE5107"/>
    <w:rsid w:val="00DE6521"/>
    <w:rsid w:val="00DF0995"/>
    <w:rsid w:val="00DF77D2"/>
    <w:rsid w:val="00E12966"/>
    <w:rsid w:val="00E13F23"/>
    <w:rsid w:val="00E243F5"/>
    <w:rsid w:val="00E25127"/>
    <w:rsid w:val="00E25862"/>
    <w:rsid w:val="00E32915"/>
    <w:rsid w:val="00E35BDF"/>
    <w:rsid w:val="00E3665C"/>
    <w:rsid w:val="00E36A04"/>
    <w:rsid w:val="00E37DF7"/>
    <w:rsid w:val="00E40313"/>
    <w:rsid w:val="00E42FE6"/>
    <w:rsid w:val="00E44BB3"/>
    <w:rsid w:val="00E46AC4"/>
    <w:rsid w:val="00E46EBD"/>
    <w:rsid w:val="00E55D3C"/>
    <w:rsid w:val="00E60247"/>
    <w:rsid w:val="00E61FFC"/>
    <w:rsid w:val="00E62561"/>
    <w:rsid w:val="00E67C16"/>
    <w:rsid w:val="00E739A8"/>
    <w:rsid w:val="00E770A1"/>
    <w:rsid w:val="00E838E7"/>
    <w:rsid w:val="00E925A8"/>
    <w:rsid w:val="00E950D4"/>
    <w:rsid w:val="00EA7D42"/>
    <w:rsid w:val="00EB33BE"/>
    <w:rsid w:val="00EB5702"/>
    <w:rsid w:val="00EC3341"/>
    <w:rsid w:val="00EC6CC5"/>
    <w:rsid w:val="00ED37CD"/>
    <w:rsid w:val="00ED521C"/>
    <w:rsid w:val="00ED5791"/>
    <w:rsid w:val="00EE1A13"/>
    <w:rsid w:val="00EF2006"/>
    <w:rsid w:val="00EF2BB9"/>
    <w:rsid w:val="00F120F3"/>
    <w:rsid w:val="00F16EFC"/>
    <w:rsid w:val="00F22EDD"/>
    <w:rsid w:val="00F235AD"/>
    <w:rsid w:val="00F324C9"/>
    <w:rsid w:val="00F35BCF"/>
    <w:rsid w:val="00F36668"/>
    <w:rsid w:val="00F40D2B"/>
    <w:rsid w:val="00F41ECF"/>
    <w:rsid w:val="00F45E7E"/>
    <w:rsid w:val="00F472AC"/>
    <w:rsid w:val="00F5511E"/>
    <w:rsid w:val="00F6299D"/>
    <w:rsid w:val="00F845D3"/>
    <w:rsid w:val="00F90193"/>
    <w:rsid w:val="00FA7C49"/>
    <w:rsid w:val="00FA7F6F"/>
    <w:rsid w:val="00FB1966"/>
    <w:rsid w:val="00FB6C46"/>
    <w:rsid w:val="00FC3497"/>
    <w:rsid w:val="00FD0256"/>
    <w:rsid w:val="00FD088E"/>
    <w:rsid w:val="00FD1463"/>
    <w:rsid w:val="00FD4A66"/>
    <w:rsid w:val="00FE1807"/>
    <w:rsid w:val="00FE6C46"/>
    <w:rsid w:val="00FE73E0"/>
    <w:rsid w:val="00FF0070"/>
    <w:rsid w:val="00FF4361"/>
    <w:rsid w:val="00FF4B21"/>
    <w:rsid w:val="00FF7E2B"/>
    <w:rsid w:val="1CB05838"/>
    <w:rsid w:val="1DC413A6"/>
    <w:rsid w:val="33F1120A"/>
    <w:rsid w:val="347930DB"/>
    <w:rsid w:val="42C4243C"/>
    <w:rsid w:val="44DC3968"/>
    <w:rsid w:val="5619796E"/>
    <w:rsid w:val="5A0F512A"/>
    <w:rsid w:val="5E6856F7"/>
    <w:rsid w:val="604F7B7A"/>
    <w:rsid w:val="659538F1"/>
    <w:rsid w:val="7283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customStyle="1" w:styleId="8">
    <w:name w:val="Heading 1 Char"/>
    <w:basedOn w:val="6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Balloon Text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329</Words>
  <Characters>374</Characters>
  <Lines>0</Lines>
  <Paragraphs>0</Paragraphs>
  <TotalTime>2</TotalTime>
  <ScaleCrop>false</ScaleCrop>
  <LinksUpToDate>false</LinksUpToDate>
  <CharactersWithSpaces>374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2020-08-10T06:10:00Z</dcterms:created>
  <dc:creator>Windows 用户</dc:creator>
  <cp:lastModifiedBy>sindey</cp:lastModifiedBy>
  <cp:lastPrinted>2019-04-24T08:20:00Z</cp:lastPrinted>
  <dcterms:modified xsi:type="dcterms:W3CDTF">2024-06-14T02:19:44Z</dcterms:modified>
  <dc:title>2019年度国家能源局贵州监管办公室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CBB9D9CC4E154239A3AD34C2FF72A965_13</vt:lpwstr>
  </property>
</Properties>
</file>